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40" w:type="dxa"/>
        <w:tblCellMar>
          <w:left w:w="0" w:type="dxa"/>
          <w:right w:w="0" w:type="dxa"/>
        </w:tblCellMar>
        <w:tblLook w:val="04A0"/>
      </w:tblPr>
      <w:tblGrid>
        <w:gridCol w:w="1216"/>
        <w:gridCol w:w="572"/>
        <w:gridCol w:w="572"/>
        <w:gridCol w:w="760"/>
        <w:gridCol w:w="760"/>
        <w:gridCol w:w="760"/>
        <w:gridCol w:w="750"/>
        <w:gridCol w:w="750"/>
        <w:gridCol w:w="750"/>
        <w:gridCol w:w="750"/>
      </w:tblGrid>
      <w:tr w:rsidR="00596E00" w:rsidRPr="00596E00" w:rsidTr="00596E00">
        <w:trPr>
          <w:trHeight w:val="315"/>
        </w:trPr>
        <w:tc>
          <w:tcPr>
            <w:tcW w:w="23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Izolační pouzdro</w:t>
            </w:r>
          </w:p>
        </w:tc>
        <w:tc>
          <w:tcPr>
            <w:tcW w:w="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proofErr w:type="gramStart"/>
            <w:r w:rsidRPr="00596E00">
              <w:rPr>
                <w:b/>
                <w:bCs/>
              </w:rPr>
              <w:t>Dodavatel :</w:t>
            </w:r>
            <w:proofErr w:type="gramEnd"/>
          </w:p>
        </w:tc>
        <w:tc>
          <w:tcPr>
            <w:tcW w:w="3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Izolační materiály Jirkov s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Ceny za běžný metr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Zátiší 1085, Jirkov 431 11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 xml:space="preserve">Ceny jsou platné od </w:t>
            </w:r>
            <w:proofErr w:type="gramStart"/>
            <w:r w:rsidRPr="00596E00">
              <w:t>1.1.2013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tel./</w:t>
            </w:r>
            <w:proofErr w:type="gramStart"/>
            <w:r w:rsidRPr="00596E00">
              <w:rPr>
                <w:b/>
                <w:bCs/>
              </w:rPr>
              <w:t>fax : 474</w:t>
            </w:r>
            <w:proofErr w:type="gramEnd"/>
            <w:r w:rsidRPr="00596E00">
              <w:rPr>
                <w:b/>
                <w:bCs/>
              </w:rPr>
              <w:t xml:space="preserve"> / 68 42 22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 xml:space="preserve">mob. : 603 / 499 647 p. </w:t>
            </w:r>
            <w:proofErr w:type="spellStart"/>
            <w:r w:rsidRPr="00596E00">
              <w:rPr>
                <w:b/>
                <w:bCs/>
              </w:rPr>
              <w:t>Siegl</w:t>
            </w:r>
            <w:proofErr w:type="spellEnd"/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</w:tr>
      <w:tr w:rsidR="00596E00" w:rsidRPr="00596E00" w:rsidTr="00596E00">
        <w:trPr>
          <w:trHeight w:val="255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Vnitřní průměr v mm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 xml:space="preserve">s </w:t>
            </w:r>
            <w:proofErr w:type="spellStart"/>
            <w:r w:rsidRPr="00596E00">
              <w:rPr>
                <w:b/>
                <w:bCs/>
              </w:rPr>
              <w:t>Al</w:t>
            </w:r>
            <w:proofErr w:type="spellEnd"/>
            <w:r w:rsidRPr="00596E00">
              <w:rPr>
                <w:b/>
                <w:bCs/>
              </w:rPr>
              <w:t xml:space="preserve"> povrchovou úpravou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Tloušťka izolace v mm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374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397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426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451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472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484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496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518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541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592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619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657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723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780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/>
        </w:tc>
      </w:tr>
      <w:tr w:rsidR="00596E00" w:rsidRPr="00596E00" w:rsidTr="00596E00">
        <w:trPr>
          <w:trHeight w:val="255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lastRenderedPageBreak/>
              <w:t>Vnitřní průměr v mm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bez povrchové úpravy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Tloušťka izolace v mm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284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299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340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355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364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374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390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410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457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487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508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680</w:t>
            </w:r>
          </w:p>
        </w:tc>
      </w:tr>
      <w:tr w:rsidR="00596E00" w:rsidRPr="00596E00" w:rsidTr="00596E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pPr>
              <w:rPr>
                <w:b/>
                <w:bCs/>
              </w:rPr>
            </w:pPr>
            <w:r w:rsidRPr="00596E00">
              <w:rPr>
                <w:b/>
                <w:bCs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6E00" w:rsidRPr="00596E00" w:rsidRDefault="00596E00" w:rsidP="00596E00">
            <w:r w:rsidRPr="00596E00">
              <w:t>725</w:t>
            </w:r>
          </w:p>
        </w:tc>
      </w:tr>
    </w:tbl>
    <w:p w:rsidR="00692389" w:rsidRDefault="00692389"/>
    <w:sectPr w:rsidR="00692389" w:rsidSect="0069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E00"/>
    <w:rsid w:val="00596E00"/>
    <w:rsid w:val="00692389"/>
    <w:rsid w:val="00B1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38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1697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2013-06-26T15:20:00Z</dcterms:created>
  <dcterms:modified xsi:type="dcterms:W3CDTF">2013-06-26T15:21:00Z</dcterms:modified>
</cp:coreProperties>
</file>